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4" w:rsidRPr="003F34C6" w:rsidRDefault="00807080" w:rsidP="0080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C6">
        <w:rPr>
          <w:rFonts w:ascii="Times New Roman" w:hAnsi="Times New Roman" w:cs="Times New Roman"/>
          <w:b/>
          <w:sz w:val="28"/>
          <w:szCs w:val="28"/>
        </w:rPr>
        <w:t>Вопросы по истории искусств на</w:t>
      </w:r>
      <w:r w:rsidRP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b/>
          <w:sz w:val="28"/>
          <w:szCs w:val="28"/>
        </w:rPr>
        <w:t>март</w:t>
      </w:r>
      <w:r w:rsidR="003F34C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807080" w:rsidRPr="003F34C6" w:rsidRDefault="00807080" w:rsidP="0080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C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01.03.-12.03.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</w:t>
      </w:r>
      <w:r w:rsidR="003F34C6">
        <w:rPr>
          <w:rFonts w:ascii="Times New Roman" w:hAnsi="Times New Roman" w:cs="Times New Roman"/>
          <w:sz w:val="28"/>
          <w:szCs w:val="28"/>
        </w:rPr>
        <w:t xml:space="preserve">. </w:t>
      </w:r>
      <w:r w:rsidRPr="003F34C6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proofErr w:type="spellStart"/>
      <w:r w:rsidRPr="003F34C6">
        <w:rPr>
          <w:rFonts w:ascii="Times New Roman" w:hAnsi="Times New Roman" w:cs="Times New Roman"/>
          <w:sz w:val="28"/>
          <w:szCs w:val="28"/>
        </w:rPr>
        <w:t>романики</w:t>
      </w:r>
      <w:proofErr w:type="spellEnd"/>
      <w:r w:rsidRPr="003F34C6">
        <w:rPr>
          <w:rFonts w:ascii="Times New Roman" w:hAnsi="Times New Roman" w:cs="Times New Roman"/>
          <w:sz w:val="28"/>
          <w:szCs w:val="28"/>
        </w:rPr>
        <w:t>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2.Что такое БАЗИЛИКА?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15.03. – 31.03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3.Что т</w:t>
      </w:r>
      <w:r w:rsidR="003F34C6" w:rsidRPr="003F34C6">
        <w:rPr>
          <w:rFonts w:ascii="Times New Roman" w:hAnsi="Times New Roman" w:cs="Times New Roman"/>
          <w:sz w:val="28"/>
          <w:szCs w:val="28"/>
        </w:rPr>
        <w:t>а</w:t>
      </w:r>
      <w:r w:rsidRPr="003F34C6">
        <w:rPr>
          <w:rFonts w:ascii="Times New Roman" w:hAnsi="Times New Roman" w:cs="Times New Roman"/>
          <w:sz w:val="28"/>
          <w:szCs w:val="28"/>
        </w:rPr>
        <w:t>кое цилиндрический свод? Крестовый свод?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4.</w:t>
      </w:r>
      <w:r w:rsid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sz w:val="28"/>
          <w:szCs w:val="28"/>
        </w:rPr>
        <w:t>Назвать составные части базилики.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5.</w:t>
      </w:r>
      <w:r w:rsid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sz w:val="28"/>
          <w:szCs w:val="28"/>
        </w:rPr>
        <w:t>Особенности Романских соборов.</w:t>
      </w:r>
    </w:p>
    <w:p w:rsidR="003F34C6" w:rsidRDefault="003F34C6" w:rsidP="0080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080" w:rsidRPr="003F34C6" w:rsidRDefault="00807080" w:rsidP="0080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C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01.03.-12.03.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7080" w:rsidRPr="003F34C6">
        <w:rPr>
          <w:rFonts w:ascii="Times New Roman" w:hAnsi="Times New Roman" w:cs="Times New Roman"/>
          <w:sz w:val="28"/>
          <w:szCs w:val="28"/>
        </w:rPr>
        <w:t>Какие предметы и фактуры любили изображать голландские художники?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2.</w:t>
      </w:r>
      <w:r w:rsid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sz w:val="28"/>
          <w:szCs w:val="28"/>
        </w:rPr>
        <w:t>Какое произведение Рембрандта принесло ему известность?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15.03. – 31.03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3.</w:t>
      </w:r>
      <w:r w:rsid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sz w:val="28"/>
          <w:szCs w:val="28"/>
        </w:rPr>
        <w:t>Рассказать о картине «Ночной дозор».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4.</w:t>
      </w:r>
      <w:r w:rsidR="003F34C6">
        <w:rPr>
          <w:rFonts w:ascii="Times New Roman" w:hAnsi="Times New Roman" w:cs="Times New Roman"/>
          <w:sz w:val="28"/>
          <w:szCs w:val="28"/>
        </w:rPr>
        <w:t xml:space="preserve"> </w:t>
      </w:r>
      <w:r w:rsidRPr="003F34C6">
        <w:rPr>
          <w:rFonts w:ascii="Times New Roman" w:hAnsi="Times New Roman" w:cs="Times New Roman"/>
          <w:sz w:val="28"/>
          <w:szCs w:val="28"/>
        </w:rPr>
        <w:t>Как называется картина Веласкеса написанная в историческом жанре?</w:t>
      </w:r>
    </w:p>
    <w:p w:rsidR="003F34C6" w:rsidRDefault="003F34C6" w:rsidP="0080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080" w:rsidRPr="003F34C6" w:rsidRDefault="00807080" w:rsidP="0080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C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01.03.-12.03.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Особенности Новгородской архитектуры.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15.03. – 31.03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Назвать 2-3 произведения Владимиро-Суздальской и Новгородской архитектуры.</w:t>
      </w:r>
    </w:p>
    <w:p w:rsidR="00807080" w:rsidRPr="003F34C6" w:rsidRDefault="00807080" w:rsidP="0080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C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01.03.-12.03.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Что такое Романтизм? Перечислить особенности Романтизма в России.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Рассказать о творчестве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Кипренского, назвать несколько его произведений.</w:t>
      </w:r>
    </w:p>
    <w:p w:rsidR="00807080" w:rsidRPr="003F34C6" w:rsidRDefault="00807080" w:rsidP="00807080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15.03. – 31.03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Рассказать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07080" w:rsidRPr="003F34C6">
        <w:rPr>
          <w:rFonts w:ascii="Times New Roman" w:hAnsi="Times New Roman" w:cs="Times New Roman"/>
          <w:sz w:val="28"/>
          <w:szCs w:val="28"/>
        </w:rPr>
        <w:t xml:space="preserve"> истории создания картины К.Брюллова «Последний день Помпеи».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Назвать несколько портретов написанных К.Брюлловым.</w:t>
      </w:r>
    </w:p>
    <w:p w:rsidR="00807080" w:rsidRPr="003F34C6" w:rsidRDefault="003F34C6" w:rsidP="0080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080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80" w:rsidRPr="003F34C6">
        <w:rPr>
          <w:rFonts w:ascii="Times New Roman" w:hAnsi="Times New Roman" w:cs="Times New Roman"/>
          <w:sz w:val="28"/>
          <w:szCs w:val="28"/>
        </w:rPr>
        <w:t>Иванов и его картина «Явление Христа народу».</w:t>
      </w:r>
    </w:p>
    <w:p w:rsidR="003F34C6" w:rsidRDefault="003F34C6" w:rsidP="00EA3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4C6" w:rsidRDefault="003F34C6" w:rsidP="00EA3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080" w:rsidRPr="003F34C6" w:rsidRDefault="00807080" w:rsidP="00EA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34C6">
        <w:rPr>
          <w:rFonts w:ascii="Times New Roman" w:hAnsi="Times New Roman" w:cs="Times New Roman"/>
          <w:b/>
          <w:sz w:val="28"/>
          <w:szCs w:val="28"/>
        </w:rPr>
        <w:t>5 класс</w:t>
      </w:r>
    </w:p>
    <w:bookmarkEnd w:id="0"/>
    <w:p w:rsidR="00EA30A5" w:rsidRPr="003F34C6" w:rsidRDefault="00EA30A5" w:rsidP="00EA30A5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01.03.-12.03.</w:t>
      </w:r>
    </w:p>
    <w:p w:rsidR="00EA30A5" w:rsidRPr="003F34C6" w:rsidRDefault="003F34C6" w:rsidP="00EA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0A5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На какие две большие группы можно разделить художественные объединения 1920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EA30A5" w:rsidRPr="003F34C6">
        <w:rPr>
          <w:rFonts w:ascii="Times New Roman" w:hAnsi="Times New Roman" w:cs="Times New Roman"/>
          <w:sz w:val="28"/>
          <w:szCs w:val="28"/>
        </w:rPr>
        <w:t>годов?</w:t>
      </w:r>
    </w:p>
    <w:p w:rsidR="00EA30A5" w:rsidRPr="003F34C6" w:rsidRDefault="003F34C6" w:rsidP="00EA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0A5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Рассказать о картине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Дейнека «Оборона Петрограда».</w:t>
      </w:r>
    </w:p>
    <w:p w:rsidR="00EA30A5" w:rsidRPr="003F34C6" w:rsidRDefault="00EA30A5" w:rsidP="00EA30A5">
      <w:pPr>
        <w:rPr>
          <w:rFonts w:ascii="Times New Roman" w:hAnsi="Times New Roman" w:cs="Times New Roman"/>
          <w:sz w:val="28"/>
          <w:szCs w:val="28"/>
        </w:rPr>
      </w:pPr>
      <w:r w:rsidRPr="003F34C6">
        <w:rPr>
          <w:rFonts w:ascii="Times New Roman" w:hAnsi="Times New Roman" w:cs="Times New Roman"/>
          <w:sz w:val="28"/>
          <w:szCs w:val="28"/>
        </w:rPr>
        <w:t>15.03. – 31.03</w:t>
      </w:r>
    </w:p>
    <w:p w:rsidR="00EA30A5" w:rsidRPr="003F34C6" w:rsidRDefault="003F34C6" w:rsidP="00EA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0A5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Рассказать о группировках ОСТ, АХРР.</w:t>
      </w:r>
    </w:p>
    <w:p w:rsidR="00EA30A5" w:rsidRPr="003F34C6" w:rsidRDefault="003F34C6" w:rsidP="00EA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0A5" w:rsidRPr="003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A5" w:rsidRPr="003F34C6">
        <w:rPr>
          <w:rFonts w:ascii="Times New Roman" w:hAnsi="Times New Roman" w:cs="Times New Roman"/>
          <w:sz w:val="28"/>
          <w:szCs w:val="28"/>
        </w:rPr>
        <w:t>Мухина и ее произведения. Рассказать о раб</w:t>
      </w:r>
      <w:r>
        <w:rPr>
          <w:rFonts w:ascii="Times New Roman" w:hAnsi="Times New Roman" w:cs="Times New Roman"/>
          <w:sz w:val="28"/>
          <w:szCs w:val="28"/>
        </w:rPr>
        <w:t>отах «Рабочий и колхозница»,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EA30A5" w:rsidRPr="003F34C6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Горькому» в Нижнем </w:t>
      </w:r>
      <w:r w:rsidR="00EA30A5" w:rsidRPr="003F34C6">
        <w:rPr>
          <w:rFonts w:ascii="Times New Roman" w:hAnsi="Times New Roman" w:cs="Times New Roman"/>
          <w:sz w:val="28"/>
          <w:szCs w:val="28"/>
        </w:rPr>
        <w:t>Новгороде.</w:t>
      </w:r>
    </w:p>
    <w:p w:rsidR="00807080" w:rsidRPr="003F34C6" w:rsidRDefault="00807080">
      <w:pPr>
        <w:rPr>
          <w:rFonts w:ascii="Times New Roman" w:hAnsi="Times New Roman" w:cs="Times New Roman"/>
          <w:sz w:val="28"/>
          <w:szCs w:val="28"/>
        </w:rPr>
      </w:pPr>
    </w:p>
    <w:sectPr w:rsidR="00807080" w:rsidRPr="003F34C6" w:rsidSect="00E0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080"/>
    <w:rsid w:val="003F34C6"/>
    <w:rsid w:val="00684132"/>
    <w:rsid w:val="00807080"/>
    <w:rsid w:val="00E03E89"/>
    <w:rsid w:val="00EA30A5"/>
    <w:rsid w:val="00F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7BCB5-DF31-4E1E-B839-129DE9E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2021-03-10T19:50:00Z</dcterms:created>
  <dcterms:modified xsi:type="dcterms:W3CDTF">2021-03-11T16:44:00Z</dcterms:modified>
</cp:coreProperties>
</file>