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2" w:rsidRPr="004D53EF" w:rsidRDefault="004D53EF" w:rsidP="004D53EF">
      <w:pPr>
        <w:jc w:val="center"/>
        <w:rPr>
          <w:b/>
          <w:sz w:val="28"/>
          <w:szCs w:val="28"/>
        </w:rPr>
      </w:pPr>
      <w:r w:rsidRPr="004D53EF">
        <w:rPr>
          <w:b/>
          <w:sz w:val="28"/>
          <w:szCs w:val="28"/>
        </w:rPr>
        <w:t>ЗАДАНИЕ №2</w:t>
      </w:r>
    </w:p>
    <w:p w:rsidR="004D53EF" w:rsidRDefault="004D53EF" w:rsidP="004D53EF">
      <w:pPr>
        <w:jc w:val="center"/>
        <w:rPr>
          <w:b/>
          <w:sz w:val="28"/>
          <w:szCs w:val="28"/>
        </w:rPr>
      </w:pPr>
      <w:r w:rsidRPr="004D53EF">
        <w:rPr>
          <w:b/>
          <w:sz w:val="28"/>
          <w:szCs w:val="28"/>
        </w:rPr>
        <w:t>Для 2 класса ФГТ</w:t>
      </w:r>
    </w:p>
    <w:p w:rsidR="004D53EF" w:rsidRDefault="004D53EF" w:rsidP="004D53EF">
      <w:pPr>
        <w:jc w:val="center"/>
        <w:rPr>
          <w:b/>
          <w:sz w:val="28"/>
          <w:szCs w:val="28"/>
        </w:rPr>
      </w:pPr>
    </w:p>
    <w:p w:rsidR="004D53EF" w:rsidRDefault="004D53EF" w:rsidP="004D53EF">
      <w:pPr>
        <w:rPr>
          <w:sz w:val="28"/>
          <w:szCs w:val="28"/>
        </w:rPr>
      </w:pPr>
      <w:r>
        <w:rPr>
          <w:b/>
          <w:sz w:val="28"/>
          <w:szCs w:val="28"/>
        </w:rPr>
        <w:t>ТЕМА –</w:t>
      </w:r>
      <w:r>
        <w:rPr>
          <w:sz w:val="28"/>
          <w:szCs w:val="28"/>
        </w:rPr>
        <w:t xml:space="preserve"> этюды</w:t>
      </w:r>
    </w:p>
    <w:p w:rsidR="004D53EF" w:rsidRDefault="004D53EF" w:rsidP="004D53EF">
      <w:pPr>
        <w:rPr>
          <w:sz w:val="28"/>
          <w:szCs w:val="28"/>
        </w:rPr>
      </w:pPr>
      <w:r w:rsidRPr="004D53EF">
        <w:rPr>
          <w:b/>
          <w:sz w:val="28"/>
          <w:szCs w:val="28"/>
        </w:rPr>
        <w:t>Матери</w:t>
      </w:r>
      <w:r>
        <w:rPr>
          <w:b/>
          <w:sz w:val="28"/>
          <w:szCs w:val="28"/>
        </w:rPr>
        <w:t>а</w:t>
      </w:r>
      <w:r w:rsidRPr="004D53EF">
        <w:rPr>
          <w:b/>
          <w:sz w:val="28"/>
          <w:szCs w:val="28"/>
        </w:rPr>
        <w:t>лы</w:t>
      </w:r>
      <w:r>
        <w:rPr>
          <w:sz w:val="28"/>
          <w:szCs w:val="28"/>
        </w:rPr>
        <w:t>- акварель, гуашь</w:t>
      </w:r>
    </w:p>
    <w:p w:rsidR="004D53EF" w:rsidRDefault="004D53EF" w:rsidP="004D53E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– поставить и написать несложный натюрморт из 2-3 предметов:</w:t>
      </w:r>
    </w:p>
    <w:p w:rsidR="004D53EF" w:rsidRDefault="004D53EF" w:rsidP="004D53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- написать этюд фигуры человека;</w:t>
      </w:r>
    </w:p>
    <w:p w:rsidR="004D53EF" w:rsidRDefault="004D53EF" w:rsidP="004D53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-</w:t>
      </w:r>
      <w:proofErr w:type="gramStart"/>
      <w:r>
        <w:rPr>
          <w:b/>
          <w:sz w:val="28"/>
          <w:szCs w:val="28"/>
        </w:rPr>
        <w:t>написать  фрагмент</w:t>
      </w:r>
      <w:proofErr w:type="gramEnd"/>
      <w:r>
        <w:rPr>
          <w:b/>
          <w:sz w:val="28"/>
          <w:szCs w:val="28"/>
        </w:rPr>
        <w:t xml:space="preserve"> интерьера</w:t>
      </w:r>
    </w:p>
    <w:p w:rsidR="004D53EF" w:rsidRDefault="004D53EF" w:rsidP="004D53EF">
      <w:pPr>
        <w:rPr>
          <w:b/>
          <w:sz w:val="28"/>
          <w:szCs w:val="28"/>
        </w:rPr>
      </w:pPr>
    </w:p>
    <w:p w:rsidR="004D53EF" w:rsidRDefault="004D53EF" w:rsidP="004D53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ОЮРАЗЕЦ</w:t>
      </w:r>
    </w:p>
    <w:p w:rsidR="004D53EF" w:rsidRDefault="00273532" w:rsidP="004D53EF">
      <w:pPr>
        <w:jc w:val="center"/>
        <w:rPr>
          <w:b/>
          <w:sz w:val="28"/>
          <w:szCs w:val="28"/>
          <w:lang w:val="en-US"/>
        </w:rPr>
      </w:pPr>
      <w:r w:rsidRPr="0027353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680335"/>
            <wp:effectExtent l="0" t="0" r="3175" b="6350"/>
            <wp:docPr id="1" name="Рисунок 1" descr="C:\Users\prepod\Documents\2.Starodubtseva-Katya-2kl-prepodavatel-Babanina-I.V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2.Starodubtseva-Katya-2kl-prepodavatel-Babanina-I.V.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2" w:rsidRDefault="00273532" w:rsidP="004D53EF">
      <w:pPr>
        <w:jc w:val="center"/>
        <w:rPr>
          <w:b/>
          <w:sz w:val="28"/>
          <w:szCs w:val="28"/>
          <w:lang w:val="en-US"/>
        </w:rPr>
      </w:pPr>
      <w:r w:rsidRPr="0027353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9419"/>
            <wp:effectExtent l="0" t="0" r="3175" b="0"/>
            <wp:docPr id="2" name="Рисунок 2" descr="C:\Users\prepod\Documents\33.Belousova-Anna-4-kl.-2004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33.Belousova-Anna-4-kl.-2004g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32" w:rsidRPr="004D53EF" w:rsidRDefault="00273532" w:rsidP="004D53EF">
      <w:pPr>
        <w:jc w:val="center"/>
        <w:rPr>
          <w:b/>
          <w:sz w:val="28"/>
          <w:szCs w:val="28"/>
          <w:lang w:val="en-US"/>
        </w:rPr>
      </w:pPr>
      <w:r w:rsidRPr="0027353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52172"/>
            <wp:effectExtent l="0" t="0" r="3175" b="1270"/>
            <wp:docPr id="3" name="Рисунок 3" descr="C:\Users\prepod\Documents\9.Hanturova-Masha-5-kl.-prepodavatel-Fokina-O.V.-2016g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cuments\9.Hanturova-Masha-5-kl.-prepodavatel-Fokina-O.V.-2016g.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532" w:rsidRPr="004D5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54"/>
    <w:rsid w:val="00273532"/>
    <w:rsid w:val="003442C3"/>
    <w:rsid w:val="004D53EF"/>
    <w:rsid w:val="005B0454"/>
    <w:rsid w:val="0071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664C2-8FBC-49E2-AB1F-99717B98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2020-03-23T18:22:00Z</dcterms:created>
  <dcterms:modified xsi:type="dcterms:W3CDTF">2020-03-23T18:37:00Z</dcterms:modified>
</cp:coreProperties>
</file>