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sz w:val="22"/>
          <w:szCs w:val="22"/>
        </w:rPr>
      </w:pPr>
      <w:r w:rsidRPr="00422483">
        <w:rPr>
          <w:rFonts w:eastAsia="Times New Roman"/>
          <w:b/>
          <w:sz w:val="22"/>
          <w:szCs w:val="22"/>
        </w:rPr>
        <w:t>Дополнительная общеразвивающая программа в области изобразительного искусства «Подготовка подростков к поступлению в соответствующие профилю школы средние профессиональные и высшие профессиональные</w:t>
      </w:r>
      <w:r w:rsidRPr="00422483">
        <w:rPr>
          <w:rFonts w:eastAsia="Times New Roman"/>
          <w:sz w:val="22"/>
          <w:szCs w:val="22"/>
        </w:rPr>
        <w:t xml:space="preserve"> </w:t>
      </w:r>
      <w:r w:rsidRPr="00422483">
        <w:rPr>
          <w:rFonts w:eastAsia="Times New Roman"/>
          <w:b/>
          <w:sz w:val="22"/>
          <w:szCs w:val="22"/>
        </w:rPr>
        <w:t>учебные заведения»</w:t>
      </w:r>
      <w:r w:rsidRPr="00422483">
        <w:rPr>
          <w:rFonts w:eastAsia="Times New Roman"/>
          <w:sz w:val="22"/>
          <w:szCs w:val="22"/>
        </w:rPr>
        <w:t xml:space="preserve"> 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2"/>
          <w:szCs w:val="22"/>
        </w:rPr>
      </w:pPr>
      <w:r w:rsidRPr="00422483">
        <w:rPr>
          <w:rFonts w:eastAsia="Times New Roman"/>
          <w:sz w:val="22"/>
          <w:szCs w:val="22"/>
        </w:rPr>
        <w:t xml:space="preserve"> </w:t>
      </w:r>
      <w:proofErr w:type="gramStart"/>
      <w:r w:rsidR="007F73AB">
        <w:rPr>
          <w:rFonts w:eastAsia="Times New Roman"/>
          <w:b/>
          <w:sz w:val="22"/>
          <w:szCs w:val="22"/>
        </w:rPr>
        <w:t>срок</w:t>
      </w:r>
      <w:proofErr w:type="gramEnd"/>
      <w:r w:rsidR="007F73AB">
        <w:rPr>
          <w:rFonts w:eastAsia="Times New Roman"/>
          <w:b/>
          <w:sz w:val="22"/>
          <w:szCs w:val="22"/>
        </w:rPr>
        <w:t xml:space="preserve"> обучения 3</w:t>
      </w:r>
      <w:r w:rsidRPr="00422483">
        <w:rPr>
          <w:rFonts w:eastAsia="Times New Roman"/>
          <w:b/>
          <w:sz w:val="22"/>
          <w:szCs w:val="22"/>
        </w:rPr>
        <w:t xml:space="preserve"> года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r w:rsidRPr="00422483">
        <w:rPr>
          <w:rFonts w:eastAsia="Times New Roman"/>
          <w:b/>
          <w:sz w:val="26"/>
          <w:szCs w:val="26"/>
        </w:rPr>
        <w:t>Аннотация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proofErr w:type="gramStart"/>
      <w:r w:rsidRPr="00422483">
        <w:rPr>
          <w:rFonts w:eastAsia="Times New Roman"/>
          <w:b/>
          <w:sz w:val="26"/>
          <w:szCs w:val="26"/>
        </w:rPr>
        <w:t>на</w:t>
      </w:r>
      <w:proofErr w:type="gramEnd"/>
      <w:r w:rsidRPr="00422483">
        <w:rPr>
          <w:rFonts w:eastAsia="Times New Roman"/>
          <w:b/>
          <w:sz w:val="26"/>
          <w:szCs w:val="26"/>
        </w:rPr>
        <w:t xml:space="preserve"> программу учебного предмета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«ПЛЕНЭР</w:t>
      </w:r>
      <w:r w:rsidRPr="00422483">
        <w:rPr>
          <w:rFonts w:eastAsia="Times New Roman"/>
          <w:b/>
          <w:sz w:val="26"/>
          <w:szCs w:val="26"/>
        </w:rPr>
        <w:t>»</w:t>
      </w:r>
    </w:p>
    <w:p w:rsidR="00422483" w:rsidRPr="00422483" w:rsidRDefault="00422483" w:rsidP="00422483">
      <w:pPr>
        <w:kinsoku w:val="0"/>
        <w:overflowPunct w:val="0"/>
        <w:spacing w:before="69"/>
        <w:ind w:right="5" w:firstLine="567"/>
        <w:jc w:val="both"/>
        <w:rPr>
          <w:rFonts w:eastAsia="Times New Roman"/>
          <w:b/>
          <w:spacing w:val="-2"/>
          <w:sz w:val="26"/>
          <w:szCs w:val="26"/>
        </w:rPr>
      </w:pPr>
      <w:r w:rsidRPr="00422483">
        <w:rPr>
          <w:rFonts w:eastAsia="Times New Roman"/>
          <w:b/>
          <w:spacing w:val="-2"/>
          <w:sz w:val="26"/>
          <w:szCs w:val="26"/>
        </w:rPr>
        <w:t>Пояснительная записка.</w:t>
      </w:r>
    </w:p>
    <w:p w:rsidR="00422483" w:rsidRPr="00422483" w:rsidRDefault="00422483" w:rsidP="00422483">
      <w:pPr>
        <w:kinsoku w:val="0"/>
        <w:overflowPunct w:val="0"/>
        <w:spacing w:before="69"/>
        <w:ind w:right="5" w:firstLine="567"/>
        <w:jc w:val="both"/>
        <w:rPr>
          <w:rFonts w:eastAsia="Times New Roman"/>
          <w:spacing w:val="-2"/>
          <w:sz w:val="26"/>
          <w:szCs w:val="26"/>
        </w:rPr>
      </w:pPr>
      <w:r w:rsidRPr="00422483">
        <w:rPr>
          <w:rFonts w:eastAsia="Times New Roman"/>
          <w:spacing w:val="-2"/>
          <w:sz w:val="26"/>
          <w:szCs w:val="26"/>
        </w:rPr>
        <w:t>Програм</w:t>
      </w:r>
      <w:r>
        <w:rPr>
          <w:rFonts w:eastAsia="Times New Roman"/>
          <w:spacing w:val="-2"/>
          <w:sz w:val="26"/>
          <w:szCs w:val="26"/>
        </w:rPr>
        <w:t>ма учебного предмета «ПЛЕНЭР</w:t>
      </w:r>
      <w:r w:rsidRPr="00422483">
        <w:rPr>
          <w:rFonts w:eastAsia="Times New Roman"/>
          <w:spacing w:val="-2"/>
          <w:sz w:val="26"/>
          <w:szCs w:val="26"/>
        </w:rPr>
        <w:t>» является частью общеразвивающей программы «Подготовка подростков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422483">
        <w:rPr>
          <w:rFonts w:eastAsia="Times New Roman"/>
          <w:sz w:val="26"/>
          <w:szCs w:val="26"/>
        </w:rPr>
        <w:t>Основной задачей в группе подростков является подготовка учащихся к поступлению в средние профессиональные и высшие профессиональные учебные заведения.</w:t>
      </w:r>
    </w:p>
    <w:p w:rsidR="000A17C8" w:rsidRPr="000A17C8" w:rsidRDefault="000A17C8" w:rsidP="00422483">
      <w:pPr>
        <w:pStyle w:val="a3"/>
        <w:kinsoku w:val="0"/>
        <w:overflowPunct w:val="0"/>
        <w:spacing w:before="3" w:line="276" w:lineRule="auto"/>
        <w:ind w:left="0"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0A17C8" w:rsidRPr="000A17C8" w:rsidRDefault="000A17C8" w:rsidP="00422483">
      <w:pPr>
        <w:pStyle w:val="a3"/>
        <w:kinsoku w:val="0"/>
        <w:overflowPunct w:val="0"/>
        <w:spacing w:before="3" w:line="276" w:lineRule="auto"/>
        <w:ind w:left="0" w:right="102" w:firstLine="719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Программа «Пленэр» тесно связана с программами по композиции, рисунку, живописи.</w:t>
      </w:r>
    </w:p>
    <w:p w:rsidR="000A17C8" w:rsidRPr="000A17C8" w:rsidRDefault="000A17C8" w:rsidP="00422483">
      <w:pPr>
        <w:pStyle w:val="a3"/>
        <w:kinsoku w:val="0"/>
        <w:overflowPunct w:val="0"/>
        <w:spacing w:before="6" w:line="276" w:lineRule="auto"/>
        <w:ind w:left="0" w:right="1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В заданиях по пленэру используются композиционные правила (передача движения, покоя, золотого сечения),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7C8">
        <w:rPr>
          <w:rFonts w:ascii="Times New Roman" w:hAnsi="Times New Roman" w:cs="Times New Roman"/>
          <w:sz w:val="26"/>
          <w:szCs w:val="26"/>
        </w:rPr>
        <w:t>приемы и средства композиции (ритм, симметрия и асимметрия, выделение сюжетно- 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2D537C" w:rsidRPr="00422483" w:rsidRDefault="000A17C8" w:rsidP="00422483">
      <w:pPr>
        <w:pStyle w:val="a3"/>
        <w:kinsoku w:val="0"/>
        <w:overflowPunct w:val="0"/>
        <w:spacing w:before="3" w:line="276" w:lineRule="auto"/>
        <w:ind w:left="0" w:right="10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</w:t>
      </w:r>
    </w:p>
    <w:p w:rsidR="000A17C8" w:rsidRDefault="000A17C8" w:rsidP="00422483">
      <w:pPr>
        <w:pStyle w:val="a3"/>
        <w:kinsoku w:val="0"/>
        <w:overflowPunct w:val="0"/>
        <w:spacing w:line="276" w:lineRule="auto"/>
        <w:ind w:left="0" w:right="222" w:firstLine="708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t>Цель учебного предмета:</w:t>
      </w:r>
    </w:p>
    <w:p w:rsidR="002D537C" w:rsidRPr="000A17C8" w:rsidRDefault="002D537C" w:rsidP="00422483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line="276" w:lineRule="auto"/>
        <w:ind w:left="0" w:right="103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художественно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>-эстетическое развитие личности ребенка, раскрытие творческого потенциала, приобретение в процессе освоения  программы художественно-исполнительских и теоретических знаний;</w:t>
      </w:r>
    </w:p>
    <w:p w:rsidR="002D537C" w:rsidRPr="002D537C" w:rsidRDefault="002D537C" w:rsidP="00422483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before="4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lastRenderedPageBreak/>
        <w:t>воспитание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любви и бережного отношения к родной природе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537C" w:rsidRPr="00422483" w:rsidRDefault="002D537C" w:rsidP="00422483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line="276" w:lineRule="auto"/>
        <w:ind w:left="0" w:right="103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подготовка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одаренных детей к поступлению в образовательные учреждения.</w:t>
      </w:r>
    </w:p>
    <w:p w:rsidR="002D537C" w:rsidRPr="002D537C" w:rsidRDefault="002D537C" w:rsidP="00422483">
      <w:pPr>
        <w:pStyle w:val="a3"/>
        <w:kinsoku w:val="0"/>
        <w:overflowPunct w:val="0"/>
        <w:spacing w:before="11" w:line="276" w:lineRule="auto"/>
        <w:ind w:left="0" w:right="1540"/>
        <w:rPr>
          <w:rFonts w:ascii="Times New Roman" w:hAnsi="Times New Roman" w:cs="Times New Roman"/>
          <w:b/>
          <w:sz w:val="26"/>
          <w:szCs w:val="26"/>
        </w:rPr>
      </w:pPr>
      <w:r w:rsidRPr="002D537C">
        <w:rPr>
          <w:rFonts w:ascii="Times New Roman" w:hAnsi="Times New Roman" w:cs="Times New Roman"/>
          <w:b/>
          <w:sz w:val="26"/>
          <w:szCs w:val="26"/>
        </w:rPr>
        <w:t>Задачи учебного предмета</w:t>
      </w:r>
      <w:r w:rsidRPr="002D537C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2D537C" w:rsidRPr="000A17C8" w:rsidRDefault="002D537C" w:rsidP="00422483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знаний об особенностях пленэрного освещения;</w:t>
      </w:r>
    </w:p>
    <w:p w:rsidR="002D537C" w:rsidRPr="000A17C8" w:rsidRDefault="002D537C" w:rsidP="00422483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right="102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навыков построения линейной и воздушной перспективы в пейзаже с натуры;</w:t>
      </w:r>
    </w:p>
    <w:p w:rsidR="002D537C" w:rsidRPr="002D537C" w:rsidRDefault="002D537C" w:rsidP="00422483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right="10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навыков работы над этюдом (с натуры растительных и архитектурных мотивов), фигуры человека на пленэре;</w:t>
      </w:r>
    </w:p>
    <w:p w:rsidR="002D537C" w:rsidRPr="00422483" w:rsidRDefault="002D537C" w:rsidP="00422483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формирование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умений находить необходимый выразительный метод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37C">
        <w:rPr>
          <w:rFonts w:ascii="Times New Roman" w:hAnsi="Times New Roman" w:cs="Times New Roman"/>
          <w:sz w:val="26"/>
          <w:szCs w:val="26"/>
        </w:rPr>
        <w:t>(графический или живописный подход в рисунках) в передаче натуры.</w:t>
      </w:r>
    </w:p>
    <w:p w:rsidR="002D537C" w:rsidRDefault="002D537C" w:rsidP="00422483">
      <w:pPr>
        <w:pStyle w:val="a3"/>
        <w:tabs>
          <w:tab w:val="left" w:pos="1912"/>
        </w:tabs>
        <w:kinsoku w:val="0"/>
        <w:overflowPunct w:val="0"/>
        <w:spacing w:before="63" w:line="276" w:lineRule="auto"/>
        <w:ind w:left="0" w:right="103" w:firstLine="567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обучающихся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D537C" w:rsidRPr="000A17C8" w:rsidRDefault="002D537C" w:rsidP="00422483">
      <w:pPr>
        <w:pStyle w:val="a3"/>
        <w:tabs>
          <w:tab w:val="left" w:pos="1912"/>
        </w:tabs>
        <w:kinsoku w:val="0"/>
        <w:overflowPunct w:val="0"/>
        <w:spacing w:before="63" w:line="276" w:lineRule="auto"/>
        <w:ind w:left="0" w:right="103" w:firstLine="567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 xml:space="preserve"> Результатом освоения программы «Пленэр» является приобретение</w:t>
      </w:r>
    </w:p>
    <w:p w:rsidR="002D537C" w:rsidRPr="000A17C8" w:rsidRDefault="002D537C" w:rsidP="00422483">
      <w:pPr>
        <w:pStyle w:val="a3"/>
        <w:kinsoku w:val="0"/>
        <w:overflowPunct w:val="0"/>
        <w:spacing w:before="9" w:line="276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следующих знаний</w:t>
      </w:r>
      <w:r w:rsidRPr="000A17C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A17C8">
        <w:rPr>
          <w:rFonts w:ascii="Times New Roman" w:hAnsi="Times New Roman" w:cs="Times New Roman"/>
          <w:sz w:val="26"/>
          <w:szCs w:val="26"/>
        </w:rPr>
        <w:t>умений и навыков</w:t>
      </w:r>
      <w:r w:rsidR="00B33530">
        <w:rPr>
          <w:rFonts w:ascii="Times New Roman" w:hAnsi="Times New Roman" w:cs="Times New Roman"/>
          <w:sz w:val="26"/>
          <w:szCs w:val="26"/>
        </w:rPr>
        <w:t>:</w:t>
      </w:r>
    </w:p>
    <w:p w:rsidR="002D537C" w:rsidRPr="000A17C8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line="276" w:lineRule="auto"/>
        <w:ind w:left="0" w:right="104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знание  о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 закономерностях  построения  художественной  формы  и особенностей ее восприятия и воплощения;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способов передачи пространства, движущейся и меняющейся натуры, законов линейной перспективы, равновесия, плановости;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у</w:t>
      </w:r>
      <w:r w:rsidR="00B33530">
        <w:rPr>
          <w:rFonts w:ascii="Times New Roman" w:hAnsi="Times New Roman" w:cs="Times New Roman"/>
          <w:sz w:val="26"/>
          <w:szCs w:val="26"/>
        </w:rPr>
        <w:t>мение</w:t>
      </w:r>
      <w:proofErr w:type="gramEnd"/>
      <w:r w:rsidR="00B33530">
        <w:rPr>
          <w:rFonts w:ascii="Times New Roman" w:hAnsi="Times New Roman" w:cs="Times New Roman"/>
          <w:sz w:val="26"/>
          <w:szCs w:val="26"/>
        </w:rPr>
        <w:t xml:space="preserve"> </w:t>
      </w:r>
      <w:r w:rsidRPr="00B33530">
        <w:rPr>
          <w:rFonts w:ascii="Times New Roman" w:hAnsi="Times New Roman" w:cs="Times New Roman"/>
          <w:sz w:val="26"/>
          <w:szCs w:val="26"/>
        </w:rPr>
        <w:t>передавать</w:t>
      </w:r>
      <w:r w:rsidRPr="00B33530">
        <w:rPr>
          <w:rFonts w:ascii="Times New Roman" w:hAnsi="Times New Roman" w:cs="Times New Roman"/>
          <w:sz w:val="26"/>
          <w:szCs w:val="26"/>
        </w:rPr>
        <w:tab/>
        <w:t>настроение,</w:t>
      </w:r>
      <w:r w:rsidRPr="00B33530">
        <w:rPr>
          <w:rFonts w:ascii="Times New Roman" w:hAnsi="Times New Roman" w:cs="Times New Roman"/>
          <w:sz w:val="26"/>
          <w:szCs w:val="26"/>
        </w:rPr>
        <w:tab/>
        <w:t>состоян</w:t>
      </w:r>
      <w:r w:rsidR="00B33530">
        <w:rPr>
          <w:rFonts w:ascii="Times New Roman" w:hAnsi="Times New Roman" w:cs="Times New Roman"/>
          <w:sz w:val="26"/>
          <w:szCs w:val="26"/>
        </w:rPr>
        <w:t xml:space="preserve">ие в </w:t>
      </w:r>
      <w:r w:rsidRPr="00B33530">
        <w:rPr>
          <w:rFonts w:ascii="Times New Roman" w:hAnsi="Times New Roman" w:cs="Times New Roman"/>
          <w:sz w:val="26"/>
          <w:szCs w:val="26"/>
        </w:rPr>
        <w:t>колористическом решении пейзажа;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применять сформированные навыки по учебным предметам: рисунок,  живопись,  композиция;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сочетать различные виды этюдов,  набросков в работе над композиционными  эскизами;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восприятия натуры в естественной природной среде;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передачи световоздушной перспективы;</w:t>
      </w:r>
    </w:p>
    <w:p w:rsidR="002D537C" w:rsidRPr="00B33530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навыки  работы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 над  жанровым  эскизом  с  подробной  проработкой деталей.</w:t>
      </w:r>
    </w:p>
    <w:p w:rsidR="002D537C" w:rsidRPr="00B33530" w:rsidRDefault="00B33530" w:rsidP="00422483">
      <w:pPr>
        <w:tabs>
          <w:tab w:val="left" w:pos="0"/>
        </w:tabs>
        <w:spacing w:line="276" w:lineRule="auto"/>
        <w:ind w:firstLine="284"/>
        <w:rPr>
          <w:b/>
          <w:sz w:val="26"/>
          <w:szCs w:val="26"/>
        </w:rPr>
      </w:pPr>
      <w:r w:rsidRPr="00B33530">
        <w:rPr>
          <w:b/>
          <w:sz w:val="26"/>
          <w:szCs w:val="26"/>
        </w:rPr>
        <w:t>Срок реализации учебного предмета</w:t>
      </w:r>
      <w:r>
        <w:rPr>
          <w:b/>
          <w:sz w:val="26"/>
          <w:szCs w:val="26"/>
        </w:rPr>
        <w:t>.</w:t>
      </w:r>
    </w:p>
    <w:p w:rsidR="000A17C8" w:rsidRPr="000A17C8" w:rsidRDefault="00422483" w:rsidP="00422483">
      <w:pPr>
        <w:pStyle w:val="a3"/>
        <w:kinsoku w:val="0"/>
        <w:overflowPunct w:val="0"/>
        <w:spacing w:line="276" w:lineRule="auto"/>
        <w:ind w:left="0" w:right="22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A17C8" w:rsidRPr="000A17C8">
        <w:rPr>
          <w:rFonts w:ascii="Times New Roman" w:hAnsi="Times New Roman" w:cs="Times New Roman"/>
          <w:sz w:val="26"/>
          <w:szCs w:val="26"/>
        </w:rPr>
        <w:t>чебный предмет</w:t>
      </w:r>
      <w:r w:rsidR="00B33530">
        <w:rPr>
          <w:rFonts w:ascii="Times New Roman" w:hAnsi="Times New Roman" w:cs="Times New Roman"/>
          <w:sz w:val="26"/>
          <w:szCs w:val="26"/>
        </w:rPr>
        <w:t xml:space="preserve"> </w:t>
      </w:r>
      <w:r w:rsidR="007F73AB">
        <w:rPr>
          <w:rFonts w:ascii="Times New Roman" w:hAnsi="Times New Roman" w:cs="Times New Roman"/>
          <w:sz w:val="26"/>
          <w:szCs w:val="26"/>
        </w:rPr>
        <w:t>«Пленэр» реализуется 3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  <w:r w:rsidR="000A17C8" w:rsidRPr="000A17C8">
        <w:rPr>
          <w:rFonts w:ascii="Times New Roman" w:hAnsi="Times New Roman" w:cs="Times New Roman"/>
          <w:sz w:val="26"/>
          <w:szCs w:val="26"/>
        </w:rPr>
        <w:t>Занятия пленэром провод</w:t>
      </w:r>
      <w:r w:rsidR="00B33530">
        <w:rPr>
          <w:rFonts w:ascii="Times New Roman" w:hAnsi="Times New Roman" w:cs="Times New Roman"/>
          <w:sz w:val="26"/>
          <w:szCs w:val="26"/>
        </w:rPr>
        <w:t>я</w:t>
      </w:r>
      <w:r w:rsidR="000A17C8" w:rsidRPr="000A17C8">
        <w:rPr>
          <w:rFonts w:ascii="Times New Roman" w:hAnsi="Times New Roman" w:cs="Times New Roman"/>
          <w:sz w:val="26"/>
          <w:szCs w:val="26"/>
        </w:rPr>
        <w:t xml:space="preserve">тся </w:t>
      </w:r>
      <w:r w:rsidR="00B33530">
        <w:rPr>
          <w:rFonts w:ascii="Times New Roman" w:hAnsi="Times New Roman" w:cs="Times New Roman"/>
          <w:sz w:val="26"/>
          <w:szCs w:val="26"/>
        </w:rPr>
        <w:t>в течение</w:t>
      </w:r>
      <w:r w:rsidR="000A17C8" w:rsidRPr="000A1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14 дней </w:t>
      </w:r>
      <w:r w:rsidR="000A17C8" w:rsidRPr="000A17C8">
        <w:rPr>
          <w:rFonts w:ascii="Times New Roman" w:hAnsi="Times New Roman" w:cs="Times New Roman"/>
          <w:sz w:val="26"/>
          <w:szCs w:val="26"/>
        </w:rPr>
        <w:t xml:space="preserve">в июне месяце.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3530">
        <w:rPr>
          <w:rFonts w:ascii="Times New Roman" w:hAnsi="Times New Roman" w:cs="Times New Roman"/>
          <w:sz w:val="26"/>
          <w:szCs w:val="26"/>
        </w:rPr>
        <w:t>Объем</w:t>
      </w:r>
      <w:r w:rsidR="007F73AB">
        <w:rPr>
          <w:rFonts w:ascii="Times New Roman" w:hAnsi="Times New Roman" w:cs="Times New Roman"/>
          <w:sz w:val="26"/>
          <w:szCs w:val="26"/>
        </w:rPr>
        <w:t xml:space="preserve"> учебной нагрузки за 3</w:t>
      </w:r>
      <w:r w:rsidR="00B33530">
        <w:rPr>
          <w:rFonts w:ascii="Times New Roman" w:hAnsi="Times New Roman" w:cs="Times New Roman"/>
          <w:sz w:val="26"/>
          <w:szCs w:val="26"/>
        </w:rPr>
        <w:t xml:space="preserve"> год</w:t>
      </w:r>
      <w:r w:rsidR="007F73AB">
        <w:rPr>
          <w:rFonts w:ascii="Times New Roman" w:hAnsi="Times New Roman" w:cs="Times New Roman"/>
          <w:sz w:val="26"/>
          <w:szCs w:val="26"/>
        </w:rPr>
        <w:t>а составляет 168</w:t>
      </w:r>
      <w:r>
        <w:rPr>
          <w:rFonts w:ascii="Times New Roman" w:hAnsi="Times New Roman" w:cs="Times New Roman"/>
          <w:sz w:val="26"/>
          <w:szCs w:val="26"/>
        </w:rPr>
        <w:t xml:space="preserve"> учебных часов.</w:t>
      </w:r>
    </w:p>
    <w:p w:rsidR="000A17C8" w:rsidRPr="000A17C8" w:rsidRDefault="000A17C8" w:rsidP="00422483">
      <w:pPr>
        <w:pStyle w:val="a3"/>
        <w:kinsoku w:val="0"/>
        <w:overflowPunct w:val="0"/>
        <w:spacing w:line="276" w:lineRule="auto"/>
        <w:ind w:left="0" w:right="10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 xml:space="preserve">Занятия по предмету «Пленэр» осуществляются в форме групповых практических занятий на открытом воздухе. В случае плохой погоды </w:t>
      </w:r>
      <w:proofErr w:type="gramStart"/>
      <w:r w:rsidRPr="000A17C8">
        <w:rPr>
          <w:rFonts w:ascii="Times New Roman" w:hAnsi="Times New Roman" w:cs="Times New Roman"/>
          <w:sz w:val="26"/>
          <w:szCs w:val="26"/>
        </w:rPr>
        <w:t>уроки  провод</w:t>
      </w:r>
      <w:r w:rsidR="00B33530">
        <w:rPr>
          <w:rFonts w:ascii="Times New Roman" w:hAnsi="Times New Roman" w:cs="Times New Roman"/>
          <w:sz w:val="26"/>
          <w:szCs w:val="26"/>
        </w:rPr>
        <w:t>ятся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в </w:t>
      </w:r>
      <w:r w:rsidR="00B33530">
        <w:rPr>
          <w:rFonts w:ascii="Times New Roman" w:hAnsi="Times New Roman" w:cs="Times New Roman"/>
          <w:sz w:val="26"/>
          <w:szCs w:val="26"/>
        </w:rPr>
        <w:t xml:space="preserve">школе, в </w:t>
      </w:r>
      <w:r w:rsidRPr="000A17C8">
        <w:rPr>
          <w:rFonts w:ascii="Times New Roman" w:hAnsi="Times New Roman" w:cs="Times New Roman"/>
          <w:sz w:val="26"/>
          <w:szCs w:val="26"/>
        </w:rPr>
        <w:t>краеведческом</w:t>
      </w:r>
      <w:r w:rsidR="00B33530">
        <w:rPr>
          <w:rFonts w:ascii="Times New Roman" w:hAnsi="Times New Roman" w:cs="Times New Roman"/>
          <w:sz w:val="26"/>
          <w:szCs w:val="26"/>
        </w:rPr>
        <w:t xml:space="preserve">, </w:t>
      </w:r>
      <w:r w:rsidRPr="000A17C8">
        <w:rPr>
          <w:rFonts w:ascii="Times New Roman" w:hAnsi="Times New Roman" w:cs="Times New Roman"/>
          <w:sz w:val="26"/>
          <w:szCs w:val="26"/>
        </w:rPr>
        <w:t>литературном и других музеях, где учащиеся знакомятся с этнографическим материалом, делают зарисовки  бытовой утвари, наброски чучел птиц и животных.</w:t>
      </w:r>
    </w:p>
    <w:p w:rsidR="000A17C8" w:rsidRPr="000A17C8" w:rsidRDefault="000A17C8" w:rsidP="00422483">
      <w:pPr>
        <w:kinsoku w:val="0"/>
        <w:overflowPunct w:val="0"/>
        <w:spacing w:before="4" w:line="276" w:lineRule="auto"/>
        <w:rPr>
          <w:sz w:val="26"/>
          <w:szCs w:val="26"/>
        </w:rPr>
      </w:pPr>
      <w:bookmarkStart w:id="0" w:name="_GoBack"/>
      <w:bookmarkEnd w:id="0"/>
    </w:p>
    <w:sectPr w:rsidR="000A17C8" w:rsidRPr="000A17C8" w:rsidSect="0042248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22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29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339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24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224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7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36021D"/>
    <w:multiLevelType w:val="hybridMultilevel"/>
    <w:tmpl w:val="A28C7AC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07777E80"/>
    <w:multiLevelType w:val="hybridMultilevel"/>
    <w:tmpl w:val="2F14620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65EA02DF"/>
    <w:multiLevelType w:val="hybridMultilevel"/>
    <w:tmpl w:val="A3EC080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698F691D"/>
    <w:multiLevelType w:val="hybridMultilevel"/>
    <w:tmpl w:val="5296DD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A"/>
    <w:rsid w:val="000A17C8"/>
    <w:rsid w:val="00136C6C"/>
    <w:rsid w:val="002D537C"/>
    <w:rsid w:val="00422483"/>
    <w:rsid w:val="0047758B"/>
    <w:rsid w:val="007F73AB"/>
    <w:rsid w:val="00B33530"/>
    <w:rsid w:val="00D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5ACE-412F-4159-BA00-9D5AFFDF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17C8"/>
    <w:pPr>
      <w:ind w:left="115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A17C8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0A17C8"/>
  </w:style>
  <w:style w:type="paragraph" w:customStyle="1" w:styleId="TableParagraph">
    <w:name w:val="Table Paragraph"/>
    <w:basedOn w:val="a"/>
    <w:uiPriority w:val="1"/>
    <w:qFormat/>
    <w:rsid w:val="000A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2017-11-14T07:30:00Z</dcterms:created>
  <dcterms:modified xsi:type="dcterms:W3CDTF">2017-11-17T11:09:00Z</dcterms:modified>
</cp:coreProperties>
</file>